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63AFD009"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3D25965" w:rsidR="00F66A54" w:rsidRPr="00D60CA9" w:rsidRDefault="007B119F" w:rsidP="0084264F">
            <w:pPr>
              <w:spacing w:after="0" w:line="240" w:lineRule="auto"/>
              <w:jc w:val="center"/>
              <w:rPr>
                <w:rFonts w:ascii="Calibri" w:eastAsia="Times New Roman" w:hAnsi="Calibri" w:cs="Times New Roman"/>
                <w:color w:val="000000" w:themeColor="text1"/>
                <w:sz w:val="16"/>
                <w:szCs w:val="16"/>
                <w:lang w:val="fr-BE" w:eastAsia="en-GB"/>
              </w:rPr>
            </w:pPr>
            <w:r w:rsidRPr="00D60CA9">
              <w:rPr>
                <w:rFonts w:ascii="Calibri" w:eastAsia="Times New Roman" w:hAnsi="Calibri" w:cs="Times New Roman"/>
                <w:color w:val="000000" w:themeColor="text1"/>
                <w:sz w:val="16"/>
                <w:szCs w:val="16"/>
                <w:lang w:val="fr-BE" w:eastAsia="en-GB"/>
              </w:rPr>
              <w:t xml:space="preserve">University of </w:t>
            </w:r>
            <w:proofErr w:type="spellStart"/>
            <w:r w:rsidRPr="00D60CA9">
              <w:rPr>
                <w:rFonts w:ascii="Calibri" w:eastAsia="Times New Roman" w:hAnsi="Calibri" w:cs="Times New Roman"/>
                <w:color w:val="000000" w:themeColor="text1"/>
                <w:sz w:val="16"/>
                <w:szCs w:val="16"/>
                <w:lang w:val="fr-BE" w:eastAsia="en-GB"/>
              </w:rPr>
              <w:t>Lisbon</w:t>
            </w:r>
            <w:proofErr w:type="spellEnd"/>
          </w:p>
          <w:p w14:paraId="2C90280C" w14:textId="77777777" w:rsidR="00F66A54" w:rsidRPr="00D60CA9" w:rsidRDefault="00F66A54" w:rsidP="0084264F">
            <w:pPr>
              <w:spacing w:after="0" w:line="240" w:lineRule="auto"/>
              <w:jc w:val="center"/>
              <w:rPr>
                <w:rFonts w:ascii="Calibri" w:eastAsia="Times New Roman" w:hAnsi="Calibri" w:cs="Times New Roman"/>
                <w:color w:val="000000" w:themeColor="text1"/>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67BC7771" w:rsidR="00F66A54" w:rsidRPr="00D60CA9" w:rsidRDefault="007B119F" w:rsidP="0084264F">
            <w:pPr>
              <w:spacing w:after="0" w:line="240" w:lineRule="auto"/>
              <w:jc w:val="center"/>
              <w:rPr>
                <w:rFonts w:ascii="Calibri" w:eastAsia="Times New Roman" w:hAnsi="Calibri" w:cs="Times New Roman"/>
                <w:color w:val="000000" w:themeColor="text1"/>
                <w:sz w:val="16"/>
                <w:szCs w:val="16"/>
                <w:lang w:val="fr-BE" w:eastAsia="en-GB"/>
              </w:rPr>
            </w:pPr>
            <w:proofErr w:type="spellStart"/>
            <w:r w:rsidRPr="00D60CA9">
              <w:rPr>
                <w:rFonts w:ascii="Calibri" w:eastAsia="Times New Roman" w:hAnsi="Calibri" w:cs="Times New Roman"/>
                <w:color w:val="000000" w:themeColor="text1"/>
                <w:sz w:val="16"/>
                <w:szCs w:val="16"/>
                <w:lang w:val="fr-BE" w:eastAsia="en-GB"/>
              </w:rPr>
              <w:t>Lisbon</w:t>
            </w:r>
            <w:proofErr w:type="spellEnd"/>
            <w:r w:rsidRPr="00D60CA9">
              <w:rPr>
                <w:rFonts w:ascii="Calibri" w:eastAsia="Times New Roman" w:hAnsi="Calibri" w:cs="Times New Roman"/>
                <w:color w:val="000000" w:themeColor="text1"/>
                <w:sz w:val="16"/>
                <w:szCs w:val="16"/>
                <w:lang w:val="fr-BE" w:eastAsia="en-GB"/>
              </w:rPr>
              <w:t xml:space="preserve"> School of Economics and Management (ISEG)</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443F1EB7" w:rsidR="00F66A54" w:rsidRPr="00D60CA9" w:rsidRDefault="007B119F" w:rsidP="0084264F">
            <w:pPr>
              <w:spacing w:after="0" w:line="240" w:lineRule="auto"/>
              <w:jc w:val="center"/>
              <w:rPr>
                <w:rFonts w:ascii="Calibri" w:eastAsia="Times New Roman" w:hAnsi="Calibri" w:cs="Times New Roman"/>
                <w:color w:val="000000" w:themeColor="text1"/>
                <w:sz w:val="16"/>
                <w:szCs w:val="16"/>
                <w:lang w:val="fr-BE" w:eastAsia="en-GB"/>
              </w:rPr>
            </w:pPr>
            <w:r w:rsidRPr="00D60CA9">
              <w:rPr>
                <w:rFonts w:ascii="Calibri" w:eastAsia="Times New Roman" w:hAnsi="Calibri" w:cs="Times New Roman"/>
                <w:color w:val="000000" w:themeColor="text1"/>
                <w:sz w:val="16"/>
                <w:szCs w:val="16"/>
                <w:lang w:val="fr-BE" w:eastAsia="en-GB"/>
              </w:rPr>
              <w:t>P Lisboa 109</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0A201419" w:rsidR="00F66A54" w:rsidRPr="00D60CA9" w:rsidRDefault="00802034" w:rsidP="0084264F">
            <w:pPr>
              <w:spacing w:after="0" w:line="240" w:lineRule="auto"/>
              <w:jc w:val="center"/>
              <w:rPr>
                <w:rFonts w:ascii="Calibri" w:eastAsia="Times New Roman" w:hAnsi="Calibri" w:cs="Times New Roman"/>
                <w:color w:val="000000" w:themeColor="text1"/>
                <w:sz w:val="16"/>
                <w:szCs w:val="16"/>
                <w:lang w:val="fr-BE" w:eastAsia="en-GB"/>
              </w:rPr>
            </w:pPr>
            <w:r>
              <w:rPr>
                <w:rFonts w:ascii="Calibri" w:eastAsia="Times New Roman" w:hAnsi="Calibri" w:cs="Times New Roman"/>
                <w:color w:val="000000" w:themeColor="text1"/>
                <w:sz w:val="16"/>
                <w:szCs w:val="16"/>
                <w:lang w:val="fr-BE" w:eastAsia="en-GB"/>
              </w:rPr>
              <w:t xml:space="preserve">Rua do </w:t>
            </w:r>
            <w:proofErr w:type="spellStart"/>
            <w:r>
              <w:rPr>
                <w:rFonts w:ascii="Calibri" w:eastAsia="Times New Roman" w:hAnsi="Calibri" w:cs="Times New Roman"/>
                <w:color w:val="000000" w:themeColor="text1"/>
                <w:sz w:val="16"/>
                <w:szCs w:val="16"/>
                <w:lang w:val="fr-BE" w:eastAsia="en-GB"/>
              </w:rPr>
              <w:t>Quelh</w:t>
            </w:r>
            <w:r w:rsidR="007B119F" w:rsidRPr="00D60CA9">
              <w:rPr>
                <w:rFonts w:ascii="Calibri" w:eastAsia="Times New Roman" w:hAnsi="Calibri" w:cs="Times New Roman"/>
                <w:color w:val="000000" w:themeColor="text1"/>
                <w:sz w:val="16"/>
                <w:szCs w:val="16"/>
                <w:lang w:val="fr-BE" w:eastAsia="en-GB"/>
              </w:rPr>
              <w:t>as</w:t>
            </w:r>
            <w:proofErr w:type="spellEnd"/>
            <w:r w:rsidR="007B119F" w:rsidRPr="00D60CA9">
              <w:rPr>
                <w:rFonts w:ascii="Calibri" w:eastAsia="Times New Roman" w:hAnsi="Calibri" w:cs="Times New Roman"/>
                <w:color w:val="000000" w:themeColor="text1"/>
                <w:sz w:val="16"/>
                <w:szCs w:val="16"/>
                <w:lang w:val="fr-BE" w:eastAsia="en-GB"/>
              </w:rPr>
              <w:t xml:space="preserve"> nº6 1200-781 </w:t>
            </w:r>
            <w:proofErr w:type="spellStart"/>
            <w:r w:rsidR="007B119F" w:rsidRPr="00D60CA9">
              <w:rPr>
                <w:rFonts w:ascii="Calibri" w:eastAsia="Times New Roman" w:hAnsi="Calibri" w:cs="Times New Roman"/>
                <w:color w:val="000000" w:themeColor="text1"/>
                <w:sz w:val="16"/>
                <w:szCs w:val="16"/>
                <w:lang w:val="fr-BE" w:eastAsia="en-GB"/>
              </w:rPr>
              <w:t>Lisbon</w:t>
            </w:r>
            <w:proofErr w:type="spellEnd"/>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5C465F1" w14:textId="11ABAA04" w:rsidR="00F66A54" w:rsidRPr="00D60CA9" w:rsidRDefault="007B119F" w:rsidP="0084264F">
            <w:pPr>
              <w:spacing w:after="0" w:line="240" w:lineRule="auto"/>
              <w:jc w:val="center"/>
              <w:rPr>
                <w:rFonts w:ascii="Calibri" w:eastAsia="Times New Roman" w:hAnsi="Calibri" w:cs="Times New Roman"/>
                <w:color w:val="000000" w:themeColor="text1"/>
                <w:sz w:val="16"/>
                <w:szCs w:val="16"/>
                <w:lang w:val="fr-BE" w:eastAsia="en-GB"/>
              </w:rPr>
            </w:pPr>
            <w:r w:rsidRPr="00D60CA9">
              <w:rPr>
                <w:rFonts w:ascii="Calibri" w:eastAsia="Times New Roman" w:hAnsi="Calibri" w:cs="Times New Roman"/>
                <w:color w:val="000000" w:themeColor="text1"/>
                <w:sz w:val="16"/>
                <w:szCs w:val="16"/>
                <w:lang w:val="fr-BE" w:eastAsia="en-GB"/>
              </w:rPr>
              <w:t>Portugal</w:t>
            </w:r>
          </w:p>
          <w:p w14:paraId="2C902810" w14:textId="01A620B1" w:rsidR="007B119F" w:rsidRPr="00D60CA9" w:rsidRDefault="007B119F" w:rsidP="0084264F">
            <w:pPr>
              <w:spacing w:after="0" w:line="240" w:lineRule="auto"/>
              <w:jc w:val="center"/>
              <w:rPr>
                <w:rFonts w:ascii="Calibri" w:eastAsia="Times New Roman" w:hAnsi="Calibri" w:cs="Times New Roman"/>
                <w:color w:val="000000" w:themeColor="text1"/>
                <w:sz w:val="16"/>
                <w:szCs w:val="16"/>
                <w:lang w:val="fr-BE" w:eastAsia="en-GB"/>
              </w:rPr>
            </w:pPr>
            <w:r w:rsidRPr="00D60CA9">
              <w:rPr>
                <w:rFonts w:ascii="Calibri" w:eastAsia="Times New Roman" w:hAnsi="Calibri" w:cs="Times New Roman"/>
                <w:color w:val="000000" w:themeColor="text1"/>
                <w:sz w:val="16"/>
                <w:szCs w:val="16"/>
                <w:lang w:val="fr-BE" w:eastAsia="en-GB"/>
              </w:rPr>
              <w:t>PT</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1AFE03D5" w14:textId="4C94A704" w:rsidR="00F66A54" w:rsidRPr="00D60CA9" w:rsidRDefault="007B119F" w:rsidP="0084264F">
            <w:pPr>
              <w:spacing w:after="0" w:line="240" w:lineRule="auto"/>
              <w:jc w:val="center"/>
              <w:rPr>
                <w:rFonts w:ascii="Calibri" w:eastAsia="Times New Roman" w:hAnsi="Calibri" w:cs="Times New Roman"/>
                <w:color w:val="000000" w:themeColor="text1"/>
                <w:sz w:val="16"/>
                <w:szCs w:val="16"/>
                <w:lang w:val="fr-BE" w:eastAsia="en-GB"/>
              </w:rPr>
            </w:pPr>
            <w:r w:rsidRPr="00D60CA9">
              <w:rPr>
                <w:rFonts w:ascii="Calibri" w:eastAsia="Times New Roman" w:hAnsi="Calibri" w:cs="Times New Roman"/>
                <w:color w:val="000000" w:themeColor="text1"/>
                <w:sz w:val="16"/>
                <w:szCs w:val="16"/>
                <w:lang w:val="fr-BE" w:eastAsia="en-GB"/>
              </w:rPr>
              <w:t>Rita Jordão</w:t>
            </w:r>
          </w:p>
          <w:p w14:paraId="12476FAC" w14:textId="03D2E2BC" w:rsidR="007B119F" w:rsidRDefault="007B119F" w:rsidP="0084264F">
            <w:pPr>
              <w:spacing w:after="0" w:line="240" w:lineRule="auto"/>
              <w:jc w:val="center"/>
              <w:rPr>
                <w:rFonts w:ascii="Calibri" w:eastAsia="Times New Roman" w:hAnsi="Calibri" w:cs="Times New Roman"/>
                <w:color w:val="000000"/>
                <w:sz w:val="16"/>
                <w:szCs w:val="16"/>
                <w:lang w:val="fr-BE" w:eastAsia="en-GB"/>
              </w:rPr>
            </w:pPr>
            <w:hyperlink r:id="rId11" w:history="1">
              <w:r w:rsidRPr="00A343CE">
                <w:rPr>
                  <w:rStyle w:val="Hyperlink"/>
                  <w:rFonts w:ascii="Calibri" w:eastAsia="Times New Roman" w:hAnsi="Calibri" w:cs="Times New Roman"/>
                  <w:sz w:val="16"/>
                  <w:szCs w:val="16"/>
                  <w:lang w:val="fr-BE" w:eastAsia="en-GB"/>
                </w:rPr>
                <w:t>imo@iseg.ulisboa.pt</w:t>
              </w:r>
            </w:hyperlink>
          </w:p>
          <w:p w14:paraId="2C902812" w14:textId="4C5105B0" w:rsidR="007B119F" w:rsidRPr="00B343CD" w:rsidRDefault="007B119F" w:rsidP="0084264F">
            <w:pPr>
              <w:spacing w:after="0" w:line="240" w:lineRule="auto"/>
              <w:jc w:val="center"/>
              <w:rPr>
                <w:rFonts w:ascii="Calibri" w:eastAsia="Times New Roman" w:hAnsi="Calibri" w:cs="Times New Roman"/>
                <w:color w:val="000000"/>
                <w:sz w:val="16"/>
                <w:szCs w:val="16"/>
                <w:lang w:val="fr-BE" w:eastAsia="en-GB"/>
              </w:rPr>
            </w:pPr>
            <w:r w:rsidRPr="00D60CA9">
              <w:rPr>
                <w:rFonts w:ascii="Calibri" w:eastAsia="Times New Roman" w:hAnsi="Calibri" w:cs="Times New Roman"/>
                <w:color w:val="000000" w:themeColor="text1"/>
                <w:sz w:val="16"/>
                <w:szCs w:val="16"/>
                <w:lang w:val="fr-BE" w:eastAsia="en-GB"/>
              </w:rPr>
              <w:t>+351 213 922 737</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5993C970"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position</w:t>
            </w:r>
            <w:r w:rsidR="00360F97"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e-mail;</w:t>
            </w:r>
            <w:proofErr w:type="gramEnd"/>
            <w:r w:rsidRPr="008921A7">
              <w:rPr>
                <w:rFonts w:ascii="Calibri" w:eastAsia="Times New Roman" w:hAnsi="Calibri" w:cs="Times New Roman"/>
                <w:b/>
                <w:bCs/>
                <w:color w:val="000000"/>
                <w:sz w:val="16"/>
                <w:szCs w:val="16"/>
                <w:lang w:val="fr-BE" w:eastAsia="en-GB"/>
              </w:rPr>
              <w:t xml:space="preserve">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Mincho"/>
                  <w14:uncheckedState w14:val="2610" w14:font="MS Mincho"/>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Mincho"/>
                  <w14:uncheckedState w14:val="2610" w14:font="MS Mincho"/>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w:t>
            </w:r>
            <w:proofErr w:type="gramStart"/>
            <w:r w:rsidRPr="00226134">
              <w:rPr>
                <w:rFonts w:ascii="Calibri" w:eastAsia="Times New Roman" w:hAnsi="Calibri" w:cs="Times New Roman"/>
                <w:color w:val="000000"/>
                <w:sz w:val="16"/>
                <w:szCs w:val="16"/>
                <w:lang w:val="en-GB" w:eastAsia="en-GB"/>
              </w:rPr>
              <w:t>is:</w:t>
            </w:r>
            <w:proofErr w:type="gramEnd"/>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Mincho"/>
                  <w14:uncheckedState w14:val="2610" w14:font="MS Mincho"/>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Mincho"/>
                  <w14:uncheckedState w14:val="2610" w14:font="MS Mincho"/>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Mincho"/>
                  <w14:uncheckedState w14:val="2610" w14:font="MS Mincho"/>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Mincho"/>
                  <w14:uncheckedState w14:val="2610" w14:font="MS Mincho"/>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Mincho"/>
                  <w14:uncheckedState w14:val="2610" w14:font="MS Mincho"/>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Mincho"/>
                  <w14:uncheckedState w14:val="2610" w14:font="MS Mincho"/>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Mincho"/>
                  <w14:uncheckedState w14:val="2610" w14:font="MS Mincho"/>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Mincho"/>
                        <w14:uncheckedState w14:val="2610" w14:font="MS Mincho"/>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Mincho"/>
                        <w14:uncheckedState w14:val="2610" w14:font="MS Mincho"/>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Mincho"/>
                        <w14:uncheckedState w14:val="2610" w14:font="MS Mincho"/>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Mincho"/>
                        <w14:uncheckedState w14:val="2610" w14:font="MS Mincho"/>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Mincho"/>
                        <w14:uncheckedState w14:val="2610" w14:font="MS Mincho"/>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Mincho"/>
                        <w14:uncheckedState w14:val="2610" w14:font="MS Mincho"/>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Mincho"/>
                        <w14:uncheckedState w14:val="2610" w14:font="MS Mincho"/>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Mincho"/>
                        <w14:uncheckedState w14:val="2610" w14:font="MS Mincho"/>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Mincho"/>
                        <w14:uncheckedState w14:val="2610" w14:font="MS Mincho"/>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Mincho"/>
                        <w14:uncheckedState w14:val="2610" w14:font="MS Mincho"/>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Mincho"/>
                        <w14:uncheckedState w14:val="2610" w14:font="MS Mincho"/>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Mincho"/>
                        <w14:uncheckedState w14:val="2610" w14:font="MS Mincho"/>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Mincho"/>
                        <w14:uncheckedState w14:val="2610" w14:font="MS Mincho"/>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Mincho"/>
                        <w14:uncheckedState w14:val="2610" w14:font="MS Mincho"/>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772DC357" w14:textId="77777777" w:rsidR="008921A7" w:rsidRDefault="008921A7" w:rsidP="00427C0D">
      <w:pPr>
        <w:spacing w:after="0"/>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C71E60A" w14:textId="77777777" w:rsidR="005F5EE2" w:rsidRDefault="005F5EE2" w:rsidP="003316CA">
      <w:pPr>
        <w:spacing w:after="0"/>
        <w:jc w:val="center"/>
        <w:rPr>
          <w:b/>
          <w:lang w:val="en-GB"/>
        </w:rPr>
      </w:pPr>
    </w:p>
    <w:p w14:paraId="00D6430C" w14:textId="77777777" w:rsidR="005F5EE2" w:rsidRDefault="005F5EE2" w:rsidP="003316CA">
      <w:pPr>
        <w:spacing w:after="0"/>
        <w:jc w:val="center"/>
        <w:rPr>
          <w:b/>
          <w:lang w:val="en-GB"/>
        </w:rPr>
      </w:pPr>
    </w:p>
    <w:p w14:paraId="69EB8DB3" w14:textId="77777777" w:rsidR="005F5EE2" w:rsidRDefault="005F5EE2" w:rsidP="003316CA">
      <w:pPr>
        <w:spacing w:after="0"/>
        <w:jc w:val="center"/>
        <w:rPr>
          <w:b/>
          <w:lang w:val="en-GB"/>
        </w:rPr>
      </w:pPr>
    </w:p>
    <w:p w14:paraId="03F1E32F" w14:textId="36D6CFB8"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60A0FBB4" w:rsidR="00F47590" w:rsidRDefault="00F47590" w:rsidP="00427C0D">
      <w:pPr>
        <w:rPr>
          <w:rFonts w:ascii="Verdana" w:hAnsi="Verdana"/>
          <w:b/>
          <w:color w:val="002060"/>
          <w:lang w:val="en-GB"/>
        </w:rPr>
      </w:pPr>
    </w:p>
    <w:p w14:paraId="1AE5175D" w14:textId="77777777" w:rsidR="00427C0D" w:rsidRPr="00427C0D" w:rsidRDefault="00427C0D" w:rsidP="00427C0D">
      <w:pPr>
        <w:rPr>
          <w:rFonts w:ascii="Verdana" w:hAnsi="Verdana"/>
          <w:b/>
          <w:color w:val="002060"/>
          <w:lang w:val="en-GB"/>
        </w:rPr>
      </w:pPr>
    </w:p>
    <w:sectPr w:rsidR="00427C0D" w:rsidRPr="00427C0D"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8686" w14:textId="77777777" w:rsidR="00C8706D" w:rsidRDefault="00C8706D" w:rsidP="00261299">
      <w:pPr>
        <w:spacing w:after="0" w:line="240" w:lineRule="auto"/>
      </w:pPr>
      <w:r>
        <w:separator/>
      </w:r>
    </w:p>
  </w:endnote>
  <w:endnote w:type="continuationSeparator" w:id="0">
    <w:p w14:paraId="391482C0" w14:textId="77777777" w:rsidR="00C8706D" w:rsidRDefault="00C8706D"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A410" w14:textId="77777777" w:rsidR="006B6722" w:rsidRDefault="006B6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424237EF" w:rsidR="008921A7" w:rsidRDefault="008921A7">
        <w:pPr>
          <w:pStyle w:val="Footer"/>
          <w:jc w:val="center"/>
        </w:pPr>
        <w:r>
          <w:fldChar w:fldCharType="begin"/>
        </w:r>
        <w:r>
          <w:instrText xml:space="preserve"> PAGE   \* MERGEFORMAT </w:instrText>
        </w:r>
        <w:r>
          <w:fldChar w:fldCharType="separate"/>
        </w:r>
        <w:r w:rsidR="00427C0D">
          <w:rPr>
            <w:noProof/>
          </w:rPr>
          <w:t>1</w:t>
        </w:r>
        <w:r>
          <w:rPr>
            <w:noProof/>
          </w:rPr>
          <w:fldChar w:fldCharType="end"/>
        </w:r>
      </w:p>
    </w:sdtContent>
  </w:sdt>
  <w:p w14:paraId="76DE905B" w14:textId="77777777" w:rsidR="008921A7" w:rsidRDefault="00892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F160" w14:textId="77777777" w:rsidR="006B6722" w:rsidRDefault="006B6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0150" w14:textId="77777777" w:rsidR="00C8706D" w:rsidRDefault="00C8706D" w:rsidP="00261299">
      <w:pPr>
        <w:spacing w:after="0" w:line="240" w:lineRule="auto"/>
      </w:pPr>
      <w:r>
        <w:separator/>
      </w:r>
    </w:p>
  </w:footnote>
  <w:footnote w:type="continuationSeparator" w:id="0">
    <w:p w14:paraId="3C2B6CC3" w14:textId="77777777" w:rsidR="00C8706D" w:rsidRDefault="00C8706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8A28" w14:textId="77777777" w:rsidR="006B6722" w:rsidRDefault="006B6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38374EC5" w:rsidR="008921A7" w:rsidRDefault="008A5F5A">
    <w:pPr>
      <w:pStyle w:val="Header"/>
    </w:pPr>
    <w:r w:rsidRPr="00A04811">
      <w:rPr>
        <w:noProof/>
        <w:lang w:val="pt-PT" w:eastAsia="pt-P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16A64BEE"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 xml:space="preserve">Academic Year </w:t>
                          </w:r>
                          <w:r w:rsidR="00B2128F">
                            <w:rPr>
                              <w:rFonts w:ascii="Verdana" w:hAnsi="Verdana" w:cstheme="minorHAnsi"/>
                              <w:b/>
                              <w:i/>
                              <w:color w:val="003CB4"/>
                              <w:sz w:val="16"/>
                              <w:szCs w:val="16"/>
                              <w:lang w:val="en-GB"/>
                            </w:rPr>
                            <w:t>202</w:t>
                          </w:r>
                          <w:r w:rsidR="006B6722">
                            <w:rPr>
                              <w:rFonts w:ascii="Verdana" w:hAnsi="Verdana" w:cstheme="minorHAnsi"/>
                              <w:b/>
                              <w:i/>
                              <w:color w:val="003CB4"/>
                              <w:sz w:val="16"/>
                              <w:szCs w:val="16"/>
                              <w:lang w:val="en-GB"/>
                            </w:rPr>
                            <w:t>5</w:t>
                          </w:r>
                          <w:r w:rsidR="00402D54">
                            <w:rPr>
                              <w:rFonts w:ascii="Verdana" w:hAnsi="Verdana" w:cstheme="minorHAnsi"/>
                              <w:b/>
                              <w:i/>
                              <w:color w:val="003CB4"/>
                              <w:sz w:val="16"/>
                              <w:szCs w:val="16"/>
                              <w:lang w:val="en-GB"/>
                            </w:rPr>
                            <w:t>/2026</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16A64BEE"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 xml:space="preserve">Academic Year </w:t>
                    </w:r>
                    <w:r w:rsidR="00B2128F">
                      <w:rPr>
                        <w:rFonts w:ascii="Verdana" w:hAnsi="Verdana" w:cstheme="minorHAnsi"/>
                        <w:b/>
                        <w:i/>
                        <w:color w:val="003CB4"/>
                        <w:sz w:val="16"/>
                        <w:szCs w:val="16"/>
                        <w:lang w:val="en-GB"/>
                      </w:rPr>
                      <w:t>202</w:t>
                    </w:r>
                    <w:r w:rsidR="006B6722">
                      <w:rPr>
                        <w:rFonts w:ascii="Verdana" w:hAnsi="Verdana" w:cstheme="minorHAnsi"/>
                        <w:b/>
                        <w:i/>
                        <w:color w:val="003CB4"/>
                        <w:sz w:val="16"/>
                        <w:szCs w:val="16"/>
                        <w:lang w:val="en-GB"/>
                      </w:rPr>
                      <w:t>5</w:t>
                    </w:r>
                    <w:r w:rsidR="00402D54">
                      <w:rPr>
                        <w:rFonts w:ascii="Verdana" w:hAnsi="Verdana" w:cstheme="minorHAnsi"/>
                        <w:b/>
                        <w:i/>
                        <w:color w:val="003CB4"/>
                        <w:sz w:val="16"/>
                        <w:szCs w:val="16"/>
                        <w:lang w:val="en-GB"/>
                      </w:rPr>
                      <w:t>/2026</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t-PT" w:eastAsia="pt-P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8921A7" w:rsidRDefault="008921A7">
    <w:pPr>
      <w:pStyle w:val="Header"/>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7468686">
    <w:abstractNumId w:val="1"/>
  </w:num>
  <w:num w:numId="2" w16cid:durableId="198662303">
    <w:abstractNumId w:val="7"/>
  </w:num>
  <w:num w:numId="3" w16cid:durableId="1221869346">
    <w:abstractNumId w:val="9"/>
  </w:num>
  <w:num w:numId="4" w16cid:durableId="1558511875">
    <w:abstractNumId w:val="3"/>
  </w:num>
  <w:num w:numId="5" w16cid:durableId="1946765971">
    <w:abstractNumId w:val="8"/>
  </w:num>
  <w:num w:numId="6" w16cid:durableId="1824812562">
    <w:abstractNumId w:val="14"/>
  </w:num>
  <w:num w:numId="7" w16cid:durableId="1144539336">
    <w:abstractNumId w:val="15"/>
  </w:num>
  <w:num w:numId="8" w16cid:durableId="897132839">
    <w:abstractNumId w:val="5"/>
  </w:num>
  <w:num w:numId="9" w16cid:durableId="1354960986">
    <w:abstractNumId w:val="13"/>
  </w:num>
  <w:num w:numId="10" w16cid:durableId="1585996046">
    <w:abstractNumId w:val="12"/>
  </w:num>
  <w:num w:numId="11" w16cid:durableId="552815069">
    <w:abstractNumId w:val="10"/>
  </w:num>
  <w:num w:numId="12" w16cid:durableId="859469660">
    <w:abstractNumId w:val="11"/>
  </w:num>
  <w:num w:numId="13" w16cid:durableId="101731953">
    <w:abstractNumId w:val="2"/>
  </w:num>
  <w:num w:numId="14" w16cid:durableId="1128089704">
    <w:abstractNumId w:val="6"/>
  </w:num>
  <w:num w:numId="15" w16cid:durableId="2107917893">
    <w:abstractNumId w:val="0"/>
  </w:num>
  <w:num w:numId="16" w16cid:durableId="718674061">
    <w:abstractNumId w:val="4"/>
  </w:num>
  <w:num w:numId="17" w16cid:durableId="834303148">
    <w:abstractNumId w:val="16"/>
  </w:num>
  <w:num w:numId="18" w16cid:durableId="513810862">
    <w:abstractNumId w:val="9"/>
  </w:num>
  <w:num w:numId="19" w16cid:durableId="40595757">
    <w:abstractNumId w:val="3"/>
  </w:num>
  <w:num w:numId="20" w16cid:durableId="902330181">
    <w:abstractNumId w:val="8"/>
  </w:num>
  <w:num w:numId="21" w16cid:durableId="723021325">
    <w:abstractNumId w:val="14"/>
  </w:num>
  <w:num w:numId="22" w16cid:durableId="1345279485">
    <w:abstractNumId w:val="15"/>
  </w:num>
  <w:num w:numId="23" w16cid:durableId="690182582">
    <w:abstractNumId w:val="5"/>
  </w:num>
  <w:num w:numId="24" w16cid:durableId="1430543172">
    <w:abstractNumId w:val="13"/>
  </w:num>
  <w:num w:numId="25" w16cid:durableId="2095734468">
    <w:abstractNumId w:val="12"/>
  </w:num>
  <w:num w:numId="26" w16cid:durableId="1092361747">
    <w:abstractNumId w:val="10"/>
  </w:num>
  <w:num w:numId="27" w16cid:durableId="1270970393">
    <w:abstractNumId w:val="11"/>
  </w:num>
  <w:num w:numId="28" w16cid:durableId="285966259">
    <w:abstractNumId w:val="2"/>
  </w:num>
  <w:num w:numId="29" w16cid:durableId="191378412">
    <w:abstractNumId w:val="6"/>
  </w:num>
  <w:num w:numId="30" w16cid:durableId="323239400">
    <w:abstractNumId w:val="0"/>
  </w:num>
  <w:num w:numId="31" w16cid:durableId="335766484">
    <w:abstractNumId w:val="4"/>
  </w:num>
  <w:num w:numId="32" w16cid:durableId="978194622">
    <w:abstractNumId w:val="16"/>
  </w:num>
  <w:num w:numId="33" w16cid:durableId="1194535839">
    <w:abstractNumId w:val="2"/>
  </w:num>
  <w:num w:numId="34" w16cid:durableId="1681196732">
    <w:abstractNumId w:val="6"/>
  </w:num>
  <w:num w:numId="35" w16cid:durableId="1509632528">
    <w:abstractNumId w:val="0"/>
  </w:num>
  <w:num w:numId="36" w16cid:durableId="1987978060">
    <w:abstractNumId w:val="4"/>
  </w:num>
  <w:num w:numId="37" w16cid:durableId="1496801082">
    <w:abstractNumId w:val="16"/>
  </w:num>
  <w:num w:numId="38" w16cid:durableId="1338968405">
    <w:abstractNumId w:val="2"/>
  </w:num>
  <w:num w:numId="39" w16cid:durableId="1526628280">
    <w:abstractNumId w:val="6"/>
  </w:num>
  <w:num w:numId="40" w16cid:durableId="851067722">
    <w:abstractNumId w:val="0"/>
  </w:num>
  <w:num w:numId="41" w16cid:durableId="24136879">
    <w:abstractNumId w:val="4"/>
  </w:num>
  <w:num w:numId="42" w16cid:durableId="1517618262">
    <w:abstractNumId w:val="16"/>
  </w:num>
  <w:num w:numId="43" w16cid:durableId="1596017030">
    <w:abstractNumId w:val="2"/>
  </w:num>
  <w:num w:numId="44" w16cid:durableId="1040132140">
    <w:abstractNumId w:val="6"/>
  </w:num>
  <w:num w:numId="45" w16cid:durableId="1129545347">
    <w:abstractNumId w:val="0"/>
  </w:num>
  <w:num w:numId="46" w16cid:durableId="1302081634">
    <w:abstractNumId w:val="4"/>
  </w:num>
  <w:num w:numId="47" w16cid:durableId="121962940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1C34"/>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2808"/>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56D"/>
    <w:rsid w:val="00204CC3"/>
    <w:rsid w:val="00205073"/>
    <w:rsid w:val="0021073D"/>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D65B6"/>
    <w:rsid w:val="002E24EE"/>
    <w:rsid w:val="002F34B2"/>
    <w:rsid w:val="00301C9A"/>
    <w:rsid w:val="00301F01"/>
    <w:rsid w:val="00310227"/>
    <w:rsid w:val="00311459"/>
    <w:rsid w:val="00313B98"/>
    <w:rsid w:val="00320487"/>
    <w:rsid w:val="003209FA"/>
    <w:rsid w:val="00324378"/>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3AF0"/>
    <w:rsid w:val="003D5F36"/>
    <w:rsid w:val="003D688D"/>
    <w:rsid w:val="003E047F"/>
    <w:rsid w:val="003E42B8"/>
    <w:rsid w:val="003E4ECE"/>
    <w:rsid w:val="003F01D8"/>
    <w:rsid w:val="003F2100"/>
    <w:rsid w:val="003F432C"/>
    <w:rsid w:val="003F4A6C"/>
    <w:rsid w:val="003F4D77"/>
    <w:rsid w:val="003F5512"/>
    <w:rsid w:val="00402D54"/>
    <w:rsid w:val="0040686A"/>
    <w:rsid w:val="00411A2B"/>
    <w:rsid w:val="00412A74"/>
    <w:rsid w:val="00420BD3"/>
    <w:rsid w:val="0042282D"/>
    <w:rsid w:val="0042474F"/>
    <w:rsid w:val="004256EA"/>
    <w:rsid w:val="00427C0D"/>
    <w:rsid w:val="00430D32"/>
    <w:rsid w:val="00433B68"/>
    <w:rsid w:val="00445023"/>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31FB"/>
    <w:rsid w:val="00547D93"/>
    <w:rsid w:val="00550A3D"/>
    <w:rsid w:val="00551492"/>
    <w:rsid w:val="005516AF"/>
    <w:rsid w:val="005557A9"/>
    <w:rsid w:val="0056000F"/>
    <w:rsid w:val="00565F55"/>
    <w:rsid w:val="00566F1D"/>
    <w:rsid w:val="00587772"/>
    <w:rsid w:val="00593107"/>
    <w:rsid w:val="005B0EA0"/>
    <w:rsid w:val="005B1FE8"/>
    <w:rsid w:val="005B6162"/>
    <w:rsid w:val="005C3868"/>
    <w:rsid w:val="005C4790"/>
    <w:rsid w:val="005C6BCC"/>
    <w:rsid w:val="005D0CC7"/>
    <w:rsid w:val="005D1AD3"/>
    <w:rsid w:val="005D54F2"/>
    <w:rsid w:val="005D7240"/>
    <w:rsid w:val="005E0F66"/>
    <w:rsid w:val="005E25EC"/>
    <w:rsid w:val="005E3B1D"/>
    <w:rsid w:val="005E53E1"/>
    <w:rsid w:val="005F4B05"/>
    <w:rsid w:val="005F5EE2"/>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0E13"/>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B6722"/>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2F2E"/>
    <w:rsid w:val="00754279"/>
    <w:rsid w:val="0075515D"/>
    <w:rsid w:val="00756187"/>
    <w:rsid w:val="00756A0B"/>
    <w:rsid w:val="00757DFC"/>
    <w:rsid w:val="00757E86"/>
    <w:rsid w:val="0076643B"/>
    <w:rsid w:val="00783048"/>
    <w:rsid w:val="00784184"/>
    <w:rsid w:val="00786215"/>
    <w:rsid w:val="00790664"/>
    <w:rsid w:val="0079211C"/>
    <w:rsid w:val="00794B63"/>
    <w:rsid w:val="007A02FB"/>
    <w:rsid w:val="007A31E9"/>
    <w:rsid w:val="007B119F"/>
    <w:rsid w:val="007C692D"/>
    <w:rsid w:val="007E0CD6"/>
    <w:rsid w:val="007E7327"/>
    <w:rsid w:val="007F2F8E"/>
    <w:rsid w:val="007F3C36"/>
    <w:rsid w:val="00802034"/>
    <w:rsid w:val="008124F9"/>
    <w:rsid w:val="00814166"/>
    <w:rsid w:val="008241A0"/>
    <w:rsid w:val="0082504C"/>
    <w:rsid w:val="00825E8F"/>
    <w:rsid w:val="008309F5"/>
    <w:rsid w:val="00831611"/>
    <w:rsid w:val="0083258B"/>
    <w:rsid w:val="008346FE"/>
    <w:rsid w:val="0084184A"/>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2E5E"/>
    <w:rsid w:val="008E3A25"/>
    <w:rsid w:val="008E4690"/>
    <w:rsid w:val="008E4FC8"/>
    <w:rsid w:val="008F1210"/>
    <w:rsid w:val="008F18B9"/>
    <w:rsid w:val="008F1983"/>
    <w:rsid w:val="008F70F6"/>
    <w:rsid w:val="00905CE4"/>
    <w:rsid w:val="00910DE2"/>
    <w:rsid w:val="00911458"/>
    <w:rsid w:val="00911FCC"/>
    <w:rsid w:val="00917FAB"/>
    <w:rsid w:val="009267BA"/>
    <w:rsid w:val="00927EC4"/>
    <w:rsid w:val="00931D0F"/>
    <w:rsid w:val="00944D28"/>
    <w:rsid w:val="009457C7"/>
    <w:rsid w:val="00946B59"/>
    <w:rsid w:val="0096182F"/>
    <w:rsid w:val="009633E2"/>
    <w:rsid w:val="0096454C"/>
    <w:rsid w:val="00970FA8"/>
    <w:rsid w:val="009713F0"/>
    <w:rsid w:val="00971960"/>
    <w:rsid w:val="00971AA2"/>
    <w:rsid w:val="00982266"/>
    <w:rsid w:val="009861E1"/>
    <w:rsid w:val="009A30CA"/>
    <w:rsid w:val="009A4E85"/>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93F"/>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17C5"/>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128F"/>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1F82"/>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8706D"/>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0CA9"/>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7593F"/>
    <w:rsid w:val="00E75F40"/>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24931"/>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5FB0"/>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4A4EA7D7-D63C-479B-8349-52C68622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o@iseg.ulisboa.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B311CAD8-4B7F-47E7-9467-DDD80339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1085</Words>
  <Characters>5860</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Claudia Sousa</cp:lastModifiedBy>
  <cp:revision>2</cp:revision>
  <cp:lastPrinted>2018-11-13T15:44:00Z</cp:lastPrinted>
  <dcterms:created xsi:type="dcterms:W3CDTF">2025-06-06T15:22:00Z</dcterms:created>
  <dcterms:modified xsi:type="dcterms:W3CDTF">2025-06-06T15:22:00Z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